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BB4C" w14:textId="5ADC7684" w:rsidR="008F3457" w:rsidRDefault="00F83F33" w:rsidP="00ED6FD4">
      <w:pPr>
        <w:spacing w:after="0" w:line="240" w:lineRule="auto"/>
        <w:rPr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CEE0768" wp14:editId="101F71DC">
            <wp:simplePos x="0" y="0"/>
            <wp:positionH relativeFrom="column">
              <wp:posOffset>5970905</wp:posOffset>
            </wp:positionH>
            <wp:positionV relativeFrom="paragraph">
              <wp:posOffset>176016</wp:posOffset>
            </wp:positionV>
            <wp:extent cx="603801" cy="607032"/>
            <wp:effectExtent l="0" t="0" r="6350" b="3175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01" cy="60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026" w:rsidRPr="00491026">
        <w:rPr>
          <w:rFonts w:hint="eastAsia"/>
          <w:sz w:val="36"/>
          <w:szCs w:val="36"/>
          <w:lang w:eastAsia="ja-JP"/>
        </w:rPr>
        <w:t>ACOP-IV</w:t>
      </w:r>
      <w:r w:rsidR="00491026" w:rsidRPr="00491026">
        <w:rPr>
          <w:sz w:val="36"/>
          <w:szCs w:val="36"/>
        </w:rPr>
        <w:t xml:space="preserve"> </w:t>
      </w:r>
      <w:r w:rsidR="00732C85">
        <w:rPr>
          <w:sz w:val="36"/>
          <w:szCs w:val="36"/>
        </w:rPr>
        <w:t>BPA application</w:t>
      </w:r>
      <w:r w:rsidR="000B48AF">
        <w:rPr>
          <w:sz w:val="36"/>
          <w:szCs w:val="36"/>
        </w:rPr>
        <w:t xml:space="preserve"> </w:t>
      </w:r>
      <w:r w:rsidR="00491026" w:rsidRPr="00491026">
        <w:rPr>
          <w:sz w:val="36"/>
          <w:szCs w:val="36"/>
        </w:rPr>
        <w:t>form</w:t>
      </w:r>
    </w:p>
    <w:p w14:paraId="327CE6B7" w14:textId="10FC41AC" w:rsidR="00732C85" w:rsidRDefault="00732C85" w:rsidP="00ED6FD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16"/>
          <w:szCs w:val="16"/>
        </w:rPr>
      </w:pPr>
      <w:r w:rsidRPr="00ED6FD4">
        <w:rPr>
          <w:sz w:val="16"/>
          <w:szCs w:val="16"/>
        </w:rPr>
        <w:t>BPA applicants must be under 40 years of age as of August 31, 2021.</w:t>
      </w:r>
      <w:r w:rsidR="00ED6FD4">
        <w:rPr>
          <w:sz w:val="16"/>
          <w:szCs w:val="16"/>
        </w:rPr>
        <w:t xml:space="preserve"> </w:t>
      </w:r>
      <w:r w:rsidRPr="00ED6FD4">
        <w:rPr>
          <w:sz w:val="16"/>
          <w:szCs w:val="16"/>
        </w:rPr>
        <w:t xml:space="preserve">This application form should be </w:t>
      </w:r>
      <w:r w:rsidR="002D447F">
        <w:rPr>
          <w:sz w:val="16"/>
          <w:szCs w:val="16"/>
        </w:rPr>
        <w:t xml:space="preserve">saved </w:t>
      </w:r>
      <w:r w:rsidR="002D447F" w:rsidRPr="00C64E0A">
        <w:rPr>
          <w:b/>
          <w:bCs/>
          <w:sz w:val="16"/>
          <w:szCs w:val="16"/>
          <w:u w:val="single"/>
        </w:rPr>
        <w:t>as pdf</w:t>
      </w:r>
      <w:r w:rsidR="002D447F">
        <w:rPr>
          <w:sz w:val="16"/>
          <w:szCs w:val="16"/>
        </w:rPr>
        <w:t xml:space="preserve"> and </w:t>
      </w:r>
      <w:r w:rsidRPr="00ED6FD4">
        <w:rPr>
          <w:sz w:val="16"/>
          <w:szCs w:val="16"/>
        </w:rPr>
        <w:t xml:space="preserve">sent via email </w:t>
      </w:r>
      <w:r w:rsidR="00F83F33">
        <w:rPr>
          <w:sz w:val="16"/>
          <w:szCs w:val="16"/>
        </w:rPr>
        <w:br/>
      </w:r>
      <w:r w:rsidRPr="00ED6FD4">
        <w:rPr>
          <w:sz w:val="16"/>
          <w:szCs w:val="16"/>
        </w:rPr>
        <w:t xml:space="preserve">to </w:t>
      </w:r>
      <w:hyperlink r:id="rId7" w:history="1">
        <w:r w:rsidR="00F83F33" w:rsidRPr="00C41DAC">
          <w:rPr>
            <w:rStyle w:val="a7"/>
            <w:b/>
            <w:bCs/>
            <w:sz w:val="16"/>
            <w:szCs w:val="16"/>
          </w:rPr>
          <w:t>acop4@protistology.jp</w:t>
        </w:r>
      </w:hyperlink>
      <w:r w:rsidRPr="00ED6FD4">
        <w:rPr>
          <w:sz w:val="16"/>
          <w:szCs w:val="16"/>
        </w:rPr>
        <w:t>.</w:t>
      </w:r>
      <w:r w:rsidR="00F83F33">
        <w:rPr>
          <w:sz w:val="16"/>
          <w:szCs w:val="16"/>
        </w:rPr>
        <w:t xml:space="preserve"> </w:t>
      </w:r>
      <w:r w:rsidR="00D6361F" w:rsidRPr="00ED6FD4">
        <w:rPr>
          <w:sz w:val="16"/>
          <w:szCs w:val="16"/>
        </w:rPr>
        <w:t xml:space="preserve">Applicants should also register their participation and abstracts </w:t>
      </w:r>
      <w:r w:rsidR="009D24FB" w:rsidRPr="00ED6FD4">
        <w:rPr>
          <w:sz w:val="16"/>
          <w:szCs w:val="16"/>
        </w:rPr>
        <w:t>from</w:t>
      </w:r>
      <w:r w:rsidR="00D6361F" w:rsidRPr="00ED6FD4">
        <w:rPr>
          <w:sz w:val="16"/>
          <w:szCs w:val="16"/>
        </w:rPr>
        <w:t xml:space="preserve"> the following website.</w:t>
      </w:r>
      <w:r w:rsidR="00D6361F" w:rsidRPr="00ED6FD4">
        <w:rPr>
          <w:sz w:val="16"/>
          <w:szCs w:val="16"/>
        </w:rPr>
        <w:br/>
        <w:t xml:space="preserve">Registration: </w:t>
      </w:r>
      <w:hyperlink r:id="rId8" w:history="1">
        <w:r w:rsidR="00ED6FD4" w:rsidRPr="00682222">
          <w:rPr>
            <w:rStyle w:val="a7"/>
            <w:sz w:val="16"/>
            <w:szCs w:val="16"/>
          </w:rPr>
          <w:t>http://protistology.jp/acop/registration.html</w:t>
        </w:r>
      </w:hyperlink>
      <w:r w:rsidR="00ED6FD4">
        <w:rPr>
          <w:sz w:val="16"/>
          <w:szCs w:val="16"/>
        </w:rPr>
        <w:tab/>
      </w:r>
      <w:r w:rsidR="00D6361F" w:rsidRPr="00ED6FD4">
        <w:rPr>
          <w:sz w:val="16"/>
          <w:szCs w:val="16"/>
        </w:rPr>
        <w:t xml:space="preserve"> Abstract submission: </w:t>
      </w:r>
      <w:hyperlink r:id="rId9" w:history="1">
        <w:r w:rsidR="00ED6FD4" w:rsidRPr="00682222">
          <w:rPr>
            <w:rStyle w:val="a7"/>
            <w:sz w:val="16"/>
            <w:szCs w:val="16"/>
          </w:rPr>
          <w:t>http://protistology.jp/acop/abstract.html</w:t>
        </w:r>
      </w:hyperlink>
    </w:p>
    <w:p w14:paraId="12422208" w14:textId="7A5B3408" w:rsidR="00491026" w:rsidRDefault="00732C85" w:rsidP="002D447F">
      <w:pPr>
        <w:spacing w:before="120" w:after="0" w:line="240" w:lineRule="auto"/>
      </w:pPr>
      <w:r>
        <w:t>Name</w:t>
      </w:r>
      <w:r w:rsidR="00491026">
        <w:t xml:space="preserve">: </w:t>
      </w:r>
      <w:r w:rsidR="00ED6FD4" w:rsidRPr="00ED6FD4">
        <w:rPr>
          <w:u w:val="single"/>
        </w:rPr>
        <w:t xml:space="preserve">                                              </w:t>
      </w:r>
      <w:r w:rsidR="00ED6FD4">
        <w:t xml:space="preserve">  </w:t>
      </w:r>
      <w:r>
        <w:t>Date of birth</w:t>
      </w:r>
      <w:r w:rsidR="00491026">
        <w:t>:</w:t>
      </w:r>
      <w:r w:rsidR="00ED6FD4">
        <w:t xml:space="preserve"> </w:t>
      </w:r>
      <w:r w:rsidR="00ED6FD4" w:rsidRPr="00ED6FD4">
        <w:rPr>
          <w:u w:val="single"/>
        </w:rPr>
        <w:t xml:space="preserve">                          </w:t>
      </w:r>
      <w:r w:rsidR="00ED6FD4">
        <w:t xml:space="preserve">  </w:t>
      </w:r>
      <w:r>
        <w:t>Affiliation</w:t>
      </w:r>
      <w:r w:rsidR="002D447F">
        <w:t>: __________________________________</w:t>
      </w:r>
      <w:r w:rsidR="00ED6FD4" w:rsidRPr="00ED6FD4">
        <w:rPr>
          <w:u w:val="single"/>
        </w:rPr>
        <w:t xml:space="preserve">                                                                </w:t>
      </w:r>
      <w:r w:rsidR="00ED6FD4" w:rsidRPr="00ED6FD4">
        <w:t xml:space="preserve">                                     </w:t>
      </w:r>
    </w:p>
    <w:p w14:paraId="4A5D1E80" w14:textId="0EA0DB27" w:rsidR="00E5196F" w:rsidRDefault="00E5196F" w:rsidP="00ED6FD4">
      <w:pPr>
        <w:spacing w:after="0" w:line="240" w:lineRule="auto"/>
      </w:pPr>
    </w:p>
    <w:p w14:paraId="64CBC1D4" w14:textId="5FD98B6D" w:rsidR="00E5196F" w:rsidRDefault="00E5196F">
      <w:r>
        <w:t>Please explain the i</w:t>
      </w:r>
      <w:r w:rsidR="00D6361F" w:rsidRPr="00D6361F">
        <w:t>mportance of the research to be presented at this conference</w:t>
      </w:r>
      <w:r w:rsidR="00D6361F">
        <w:t xml:space="preserve"> (</w:t>
      </w:r>
      <w:r w:rsidR="00D6361F" w:rsidRPr="00D6361F">
        <w:t>300 words</w:t>
      </w:r>
      <w:r>
        <w:t xml:space="preserve"> or less, </w:t>
      </w:r>
      <w:r w:rsidR="009D24FB">
        <w:t>this</w:t>
      </w:r>
      <w:r>
        <w:t xml:space="preserve"> page only</w:t>
      </w:r>
      <w:r w:rsidR="00D6361F">
        <w:t>)</w:t>
      </w:r>
      <w:r>
        <w:t xml:space="preserve">. </w:t>
      </w:r>
      <w:r w:rsidRPr="00E5196F">
        <w:t xml:space="preserve">You can </w:t>
      </w:r>
      <w:r w:rsidR="009D24FB">
        <w:t xml:space="preserve">also </w:t>
      </w:r>
      <w:r w:rsidRPr="00E5196F">
        <w:t>add figures, tables, and references here (not included in the word limit).</w:t>
      </w:r>
    </w:p>
    <w:p w14:paraId="44B930E2" w14:textId="062FA32C" w:rsidR="000B48AF" w:rsidRDefault="002D447F">
      <w:pPr>
        <w:rPr>
          <w:rFonts w:ascii="Roboto" w:hAnsi="Roboto"/>
          <w:color w:val="202124"/>
          <w:spacing w:val="2"/>
          <w:shd w:val="clear" w:color="auto" w:fill="FFFFFF"/>
        </w:rPr>
      </w:pPr>
      <w:r w:rsidRPr="002D447F">
        <w:rPr>
          <w:rFonts w:ascii="Roboto" w:hAnsi="Roboto"/>
          <w:noProof/>
          <w:color w:val="202124"/>
          <w:spacing w:val="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014FD" wp14:editId="2903EFCE">
                <wp:simplePos x="0" y="0"/>
                <wp:positionH relativeFrom="column">
                  <wp:posOffset>-17813</wp:posOffset>
                </wp:positionH>
                <wp:positionV relativeFrom="paragraph">
                  <wp:posOffset>2936</wp:posOffset>
                </wp:positionV>
                <wp:extent cx="6673932" cy="8087096"/>
                <wp:effectExtent l="0" t="0" r="1270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932" cy="808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65A4" w14:textId="4FDC099B" w:rsidR="002D447F" w:rsidRPr="002D447F" w:rsidRDefault="002D447F" w:rsidP="002D447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1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4pt;margin-top:.25pt;width:525.5pt;height:6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">
                <v:textbox>
                  <w:txbxContent>
                    <w:p w14:paraId="5F0E65A4" w14:textId="4FDC099B" w:rsidR="002D447F" w:rsidRPr="002D447F" w:rsidRDefault="002D447F" w:rsidP="002D447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74737" w14:textId="32C4D52B" w:rsidR="00E5196F" w:rsidRDefault="00E5196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6735C537" w14:textId="6655D740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4A97AA12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20A0B413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4DCB68B6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46CA08F1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75822C36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45045035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14E5B3E8" w14:textId="77777777" w:rsidR="000B48AF" w:rsidRDefault="000B48AF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4624C0EC" w14:textId="77777777" w:rsidR="00A209DB" w:rsidRDefault="00A209DB" w:rsidP="00491026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067B45B1" w14:textId="5F73E8BE" w:rsidR="00491026" w:rsidRDefault="00491026" w:rsidP="00491026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7806BA15" w14:textId="77777777" w:rsidR="00491026" w:rsidRPr="00491026" w:rsidRDefault="00491026"/>
    <w:p w14:paraId="187EADC9" w14:textId="77777777" w:rsidR="00491026" w:rsidRDefault="00491026"/>
    <w:sectPr w:rsidR="00491026" w:rsidSect="00ED6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F68B" w14:textId="77777777" w:rsidR="002E4582" w:rsidRDefault="002E4582" w:rsidP="00491026">
      <w:pPr>
        <w:spacing w:after="0" w:line="240" w:lineRule="auto"/>
      </w:pPr>
      <w:r>
        <w:separator/>
      </w:r>
    </w:p>
  </w:endnote>
  <w:endnote w:type="continuationSeparator" w:id="0">
    <w:p w14:paraId="60EC2BD0" w14:textId="77777777" w:rsidR="002E4582" w:rsidRDefault="002E4582" w:rsidP="004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D232" w14:textId="77777777" w:rsidR="002E4582" w:rsidRDefault="002E4582" w:rsidP="00491026">
      <w:pPr>
        <w:spacing w:after="0" w:line="240" w:lineRule="auto"/>
      </w:pPr>
      <w:r>
        <w:separator/>
      </w:r>
    </w:p>
  </w:footnote>
  <w:footnote w:type="continuationSeparator" w:id="0">
    <w:p w14:paraId="14924C59" w14:textId="77777777" w:rsidR="002E4582" w:rsidRDefault="002E4582" w:rsidP="0049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57"/>
    <w:rsid w:val="000B48AF"/>
    <w:rsid w:val="00290453"/>
    <w:rsid w:val="002D447F"/>
    <w:rsid w:val="002E4582"/>
    <w:rsid w:val="00491026"/>
    <w:rsid w:val="00690927"/>
    <w:rsid w:val="00693C34"/>
    <w:rsid w:val="006D6E87"/>
    <w:rsid w:val="00732C85"/>
    <w:rsid w:val="00744E08"/>
    <w:rsid w:val="008F3457"/>
    <w:rsid w:val="009D24FB"/>
    <w:rsid w:val="00A209DB"/>
    <w:rsid w:val="00BF7BFE"/>
    <w:rsid w:val="00C64E0A"/>
    <w:rsid w:val="00D6361F"/>
    <w:rsid w:val="00E3694A"/>
    <w:rsid w:val="00E5196F"/>
    <w:rsid w:val="00EA5799"/>
    <w:rsid w:val="00ED6FD4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82A6"/>
  <w15:chartTrackingRefBased/>
  <w15:docId w15:val="{BF9638F4-B436-4BE3-BB79-411B4B6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91026"/>
  </w:style>
  <w:style w:type="paragraph" w:styleId="a5">
    <w:name w:val="footer"/>
    <w:basedOn w:val="a"/>
    <w:link w:val="a6"/>
    <w:uiPriority w:val="99"/>
    <w:unhideWhenUsed/>
    <w:rsid w:val="0049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91026"/>
  </w:style>
  <w:style w:type="character" w:styleId="a7">
    <w:name w:val="Hyperlink"/>
    <w:basedOn w:val="a0"/>
    <w:uiPriority w:val="99"/>
    <w:unhideWhenUsed/>
    <w:rsid w:val="00EA579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stology.jp/acop/registr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op4@protistology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otistology.jp/acop/abstrac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洲崎 敏伸</dc:creator>
  <cp:keywords/>
  <dc:description/>
  <cp:lastModifiedBy>洲崎 敏伸</cp:lastModifiedBy>
  <cp:revision>4</cp:revision>
  <dcterms:created xsi:type="dcterms:W3CDTF">2021-08-08T09:01:00Z</dcterms:created>
  <dcterms:modified xsi:type="dcterms:W3CDTF">2021-08-08T09:46:00Z</dcterms:modified>
</cp:coreProperties>
</file>